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D7B7" w14:textId="77643AD2" w:rsidR="00213F92" w:rsidRDefault="00213F92" w:rsidP="00863B0A">
      <w:pPr>
        <w:spacing w:after="0"/>
      </w:pPr>
      <w:r>
        <w:t>Eric Slusser, P.E.</w:t>
      </w:r>
    </w:p>
    <w:p w14:paraId="473386AB" w14:textId="7594A17C" w:rsidR="00863B0A" w:rsidRDefault="00863B0A" w:rsidP="00863B0A">
      <w:pPr>
        <w:spacing w:after="0"/>
      </w:pPr>
      <w:r>
        <w:t>Phone: (903)-930-4522</w:t>
      </w:r>
    </w:p>
    <w:p w14:paraId="174CBC73" w14:textId="14BAD30C" w:rsidR="00863B0A" w:rsidRDefault="00863B0A" w:rsidP="00863B0A">
      <w:pPr>
        <w:spacing w:after="0"/>
      </w:pPr>
      <w:r>
        <w:t>Date: 3/10/2024</w:t>
      </w:r>
    </w:p>
    <w:p w14:paraId="2D4B07AC" w14:textId="77777777" w:rsidR="00737DFA" w:rsidRDefault="00737DFA" w:rsidP="00737DFA">
      <w:pPr>
        <w:spacing w:after="0"/>
      </w:pPr>
    </w:p>
    <w:p w14:paraId="513FD2CB" w14:textId="5289F370" w:rsidR="00863B0A" w:rsidRDefault="00863B0A" w:rsidP="00737DFA">
      <w:pPr>
        <w:spacing w:after="0"/>
      </w:pPr>
      <w:r>
        <w:t>Subject: Assessment of structural damage at 304 N</w:t>
      </w:r>
      <w:r w:rsidR="00133120">
        <w:t>.</w:t>
      </w:r>
      <w:r>
        <w:t xml:space="preserve"> Washington Ave, Marshall, TX.</w:t>
      </w:r>
    </w:p>
    <w:p w14:paraId="19351978" w14:textId="77777777" w:rsidR="00FC3C29" w:rsidRDefault="00FC3C29" w:rsidP="00737DFA">
      <w:pPr>
        <w:spacing w:after="0"/>
      </w:pPr>
    </w:p>
    <w:p w14:paraId="2271FA40" w14:textId="4419C4A7" w:rsidR="00863B0A" w:rsidRDefault="00863B0A" w:rsidP="00737DFA">
      <w:pPr>
        <w:spacing w:after="0"/>
      </w:pPr>
      <w:r>
        <w:t xml:space="preserve">Dear Generation Financial Advisors - GFA: </w:t>
      </w:r>
    </w:p>
    <w:p w14:paraId="0CA72F03" w14:textId="77777777" w:rsidR="00737DFA" w:rsidRDefault="00737DFA" w:rsidP="00737DFA">
      <w:pPr>
        <w:spacing w:after="0"/>
      </w:pPr>
    </w:p>
    <w:p w14:paraId="32D6A061" w14:textId="7DA13A91" w:rsidR="00213F92" w:rsidRDefault="007E3A23">
      <w:r>
        <w:t xml:space="preserve">The sidewalk along the </w:t>
      </w:r>
      <w:r w:rsidR="00A80049">
        <w:t xml:space="preserve">storefronts </w:t>
      </w:r>
      <w:r w:rsidR="00FB0197">
        <w:t>o</w:t>
      </w:r>
      <w:r w:rsidR="00A53E00">
        <w:t>f</w:t>
      </w:r>
      <w:r w:rsidR="00A80049">
        <w:t xml:space="preserve"> the 300 block of N</w:t>
      </w:r>
      <w:r w:rsidR="00EC0C91">
        <w:t>.</w:t>
      </w:r>
      <w:r w:rsidR="00A80049">
        <w:t xml:space="preserve"> Washington Ave</w:t>
      </w:r>
      <w:r w:rsidR="000B3552">
        <w:t>nue</w:t>
      </w:r>
      <w:r w:rsidR="00A80049">
        <w:t xml:space="preserve"> has</w:t>
      </w:r>
      <w:r>
        <w:t xml:space="preserve"> been removed. The building at 304 N</w:t>
      </w:r>
      <w:r w:rsidR="00EC0C91">
        <w:t>.</w:t>
      </w:r>
      <w:r>
        <w:t xml:space="preserve"> Washington Ave</w:t>
      </w:r>
      <w:r w:rsidR="00EC0C91">
        <w:t>nue</w:t>
      </w:r>
      <w:r>
        <w:t xml:space="preserve"> has experienced some cracking and settlement in the brick facade following the demolition and removal of the sidewalk. </w:t>
      </w:r>
      <w:r w:rsidR="00213F92">
        <w:t>Prior to the demolition and removal of the sidewalk, no cracking existed in the bricks or mortar</w:t>
      </w:r>
      <w:r w:rsidR="00C62AB4">
        <w:t>,</w:t>
      </w:r>
      <w:r w:rsidR="00213F92">
        <w:t xml:space="preserve"> </w:t>
      </w:r>
      <w:r w:rsidR="004B113D">
        <w:t>not like what</w:t>
      </w:r>
      <w:r w:rsidR="00213F92">
        <w:t xml:space="preserve"> can be seen currently.</w:t>
      </w:r>
      <w:r w:rsidR="00213F92" w:rsidRPr="00213F92">
        <w:t xml:space="preserve"> </w:t>
      </w:r>
      <w:r w:rsidR="00213F92">
        <w:t>The question then becomes, what is the cause of failure?</w:t>
      </w:r>
      <w:r w:rsidR="00C62AB4">
        <w:t xml:space="preserve"> Was it due to a </w:t>
      </w:r>
      <w:r w:rsidR="00A01977">
        <w:t>bearing capacity failure</w:t>
      </w:r>
      <w:r w:rsidR="00A2173D">
        <w:t xml:space="preserve"> of the subgrade</w:t>
      </w:r>
      <w:r w:rsidR="0038150D">
        <w:t xml:space="preserve">, inadequate design of the footer, or was this damage caused </w:t>
      </w:r>
      <w:r w:rsidR="009D676A">
        <w:t>during the sidewalk removal process?</w:t>
      </w:r>
    </w:p>
    <w:p w14:paraId="263AD95F" w14:textId="27CE2BD4" w:rsidR="0024657D" w:rsidRDefault="0024657D">
      <w:r>
        <w:t xml:space="preserve">There is a saw cut in the concrete running parallel to the </w:t>
      </w:r>
      <w:r w:rsidR="00213F92">
        <w:t>storefront</w:t>
      </w:r>
      <w:r>
        <w:t xml:space="preserve"> so the sidewalk </w:t>
      </w:r>
      <w:r w:rsidR="00213F92">
        <w:t>c</w:t>
      </w:r>
      <w:r w:rsidR="001B7331">
        <w:t>ould</w:t>
      </w:r>
      <w:r>
        <w:t xml:space="preserve"> be removed without damaging the footer</w:t>
      </w:r>
      <w:r w:rsidR="00B51F71">
        <w:t xml:space="preserve"> under the building</w:t>
      </w:r>
      <w:r>
        <w:t>.</w:t>
      </w:r>
      <w:r w:rsidR="00DB547B">
        <w:t xml:space="preserve"> </w:t>
      </w:r>
      <w:r w:rsidR="00A74D6F">
        <w:t>Examining the stores on e</w:t>
      </w:r>
      <w:r w:rsidR="000A1A65">
        <w:t>ach side of GFA’s storefront</w:t>
      </w:r>
      <w:r w:rsidR="0080348C">
        <w:t xml:space="preserve"> and several others on the block</w:t>
      </w:r>
      <w:r w:rsidR="000A1A65">
        <w:t xml:space="preserve">, GFA’s </w:t>
      </w:r>
      <w:r w:rsidR="00695246">
        <w:t xml:space="preserve">footer </w:t>
      </w:r>
      <w:r w:rsidR="000A1A65">
        <w:t xml:space="preserve">is the only one </w:t>
      </w:r>
      <w:r w:rsidR="000D062B">
        <w:t xml:space="preserve">that has damage. </w:t>
      </w:r>
    </w:p>
    <w:p w14:paraId="29C47C96" w14:textId="5E116243" w:rsidR="0024657D" w:rsidRDefault="0024657D" w:rsidP="0024657D">
      <w:r>
        <w:t>There are several key points to note</w:t>
      </w:r>
      <w:r w:rsidR="00832253">
        <w:t xml:space="preserve"> following the investigation</w:t>
      </w:r>
      <w:r>
        <w:t>:</w:t>
      </w:r>
    </w:p>
    <w:p w14:paraId="773B6392" w14:textId="0611C5C4" w:rsidR="00213F92" w:rsidRDefault="0024657D" w:rsidP="005A7B1D">
      <w:pPr>
        <w:pStyle w:val="ListParagraph"/>
        <w:numPr>
          <w:ilvl w:val="0"/>
          <w:numId w:val="2"/>
        </w:numPr>
      </w:pPr>
      <w:r>
        <w:t xml:space="preserve">Even with the saw cut, the </w:t>
      </w:r>
      <w:r w:rsidR="002F60C4">
        <w:t>bui</w:t>
      </w:r>
      <w:r w:rsidR="00345C5D">
        <w:t xml:space="preserve">lding </w:t>
      </w:r>
      <w:r>
        <w:t xml:space="preserve">footer has sustained damage, which has resulted in cracks </w:t>
      </w:r>
      <w:r w:rsidR="00213F92">
        <w:t xml:space="preserve">and separation in </w:t>
      </w:r>
      <w:r>
        <w:t>multiple places.</w:t>
      </w:r>
      <w:r w:rsidR="00F43749">
        <w:t xml:space="preserve"> Upon closer inspection of </w:t>
      </w:r>
      <w:r w:rsidR="00B7388F">
        <w:t>the</w:t>
      </w:r>
      <w:r w:rsidR="00F43749">
        <w:t xml:space="preserve"> cracks, the</w:t>
      </w:r>
      <w:r w:rsidR="00B7388F">
        <w:t xml:space="preserve"> broken sections of the</w:t>
      </w:r>
      <w:r w:rsidR="00F43749">
        <w:t xml:space="preserve"> footer appear to have </w:t>
      </w:r>
      <w:r w:rsidR="00AB4D43">
        <w:t>shifted laterally</w:t>
      </w:r>
      <w:r w:rsidR="00A25F20">
        <w:t>,</w:t>
      </w:r>
      <w:r w:rsidR="00AB4D43">
        <w:t xml:space="preserve"> not vertically. The lateral movement </w:t>
      </w:r>
      <w:r w:rsidR="00B13CA5">
        <w:t xml:space="preserve">of the broken sections of the footer </w:t>
      </w:r>
      <w:r w:rsidR="00AB4D43">
        <w:t>indicate</w:t>
      </w:r>
      <w:r w:rsidR="00B02F17">
        <w:t>s</w:t>
      </w:r>
      <w:r w:rsidR="00AB4D43">
        <w:t xml:space="preserve"> a</w:t>
      </w:r>
      <w:r w:rsidR="005A117E">
        <w:t>n external force</w:t>
      </w:r>
      <w:r w:rsidR="00DF6609">
        <w:t>, aside from the weight o</w:t>
      </w:r>
      <w:r w:rsidR="00677AA0">
        <w:t>f the brick, that has caused the cracking to occur.</w:t>
      </w:r>
    </w:p>
    <w:p w14:paraId="6D57D06A" w14:textId="77777777" w:rsidR="005A7B1D" w:rsidRDefault="005A7B1D" w:rsidP="005A7B1D">
      <w:pPr>
        <w:pStyle w:val="ListParagraph"/>
      </w:pPr>
    </w:p>
    <w:p w14:paraId="59C3E2CD" w14:textId="56D87D77" w:rsidR="0024657D" w:rsidRDefault="004E7134" w:rsidP="005A7B1D">
      <w:pPr>
        <w:pStyle w:val="ListParagraph"/>
        <w:numPr>
          <w:ilvl w:val="0"/>
          <w:numId w:val="2"/>
        </w:numPr>
      </w:pPr>
      <w:r>
        <w:t>The main area of concern is primarily under the window on the left side of the building.</w:t>
      </w:r>
      <w:r w:rsidR="007C5753">
        <w:t xml:space="preserve"> There is separation of the footer along </w:t>
      </w:r>
      <w:r w:rsidR="005014D0">
        <w:t xml:space="preserve">where the crack occurred. This also </w:t>
      </w:r>
      <w:r w:rsidR="00DC02D1">
        <w:t xml:space="preserve">indicates an external force exerted on the footer, not indicative </w:t>
      </w:r>
      <w:r w:rsidR="00353202">
        <w:t xml:space="preserve">of the </w:t>
      </w:r>
      <w:r w:rsidR="00DC02D1">
        <w:t xml:space="preserve">vertical load </w:t>
      </w:r>
      <w:r w:rsidR="00353202">
        <w:t xml:space="preserve">applied by the weight of the brick. </w:t>
      </w:r>
      <w:r w:rsidR="00213F92">
        <w:t xml:space="preserve">The separation </w:t>
      </w:r>
      <w:r w:rsidR="00353202">
        <w:t xml:space="preserve">and slight twist of the footer </w:t>
      </w:r>
      <w:r w:rsidR="00213F92">
        <w:t xml:space="preserve">indicate it was hit with an external force, likely when the concrete sidewalk was busted up or when the </w:t>
      </w:r>
      <w:r w:rsidR="00353202">
        <w:t>busted debris</w:t>
      </w:r>
      <w:r w:rsidR="008847A2">
        <w:t xml:space="preserve"> was</w:t>
      </w:r>
      <w:r w:rsidR="00826739">
        <w:t xml:space="preserve"> </w:t>
      </w:r>
      <w:r w:rsidR="003E0A64">
        <w:t>cleaned up</w:t>
      </w:r>
      <w:r w:rsidR="00353202">
        <w:t>.</w:t>
      </w:r>
    </w:p>
    <w:p w14:paraId="27B588BC" w14:textId="77777777" w:rsidR="005A7B1D" w:rsidRDefault="005A7B1D" w:rsidP="005A7B1D">
      <w:pPr>
        <w:pStyle w:val="ListParagraph"/>
      </w:pPr>
    </w:p>
    <w:p w14:paraId="2FED7025" w14:textId="576CAB3D" w:rsidR="00932B34" w:rsidRDefault="009D5199" w:rsidP="005A7B1D">
      <w:pPr>
        <w:pStyle w:val="ListParagraph"/>
        <w:numPr>
          <w:ilvl w:val="0"/>
          <w:numId w:val="2"/>
        </w:numPr>
      </w:pPr>
      <w:r>
        <w:t xml:space="preserve">Another significant </w:t>
      </w:r>
      <w:r w:rsidR="003D4B8F">
        <w:t xml:space="preserve">item to note is the separation </w:t>
      </w:r>
      <w:r w:rsidR="00096251">
        <w:t xml:space="preserve">of the brick from the concrete footer under the window area. The </w:t>
      </w:r>
      <w:r w:rsidR="004C0196">
        <w:t>brick</w:t>
      </w:r>
      <w:r w:rsidR="00C50211">
        <w:t>-and-</w:t>
      </w:r>
      <w:r w:rsidR="00096251">
        <w:t>mortar and the concrete footer are separated</w:t>
      </w:r>
      <w:r w:rsidR="0058674E">
        <w:t>.</w:t>
      </w:r>
      <w:r w:rsidR="004C067B">
        <w:t xml:space="preserve"> </w:t>
      </w:r>
      <w:r w:rsidR="0016048C">
        <w:t xml:space="preserve">The crack in the brick </w:t>
      </w:r>
      <w:r w:rsidR="00097BB4">
        <w:t xml:space="preserve">mortar does not coincide with the crack and separation of the concrete footer. </w:t>
      </w:r>
      <w:r w:rsidR="00A0054A">
        <w:t>They d</w:t>
      </w:r>
      <w:r w:rsidR="00690EF0">
        <w:t>id</w:t>
      </w:r>
      <w:r w:rsidR="00A0054A">
        <w:t xml:space="preserve"> not fail </w:t>
      </w:r>
      <w:r w:rsidR="000B1224">
        <w:t>simultaneously, but rather</w:t>
      </w:r>
      <w:r w:rsidR="003F4EB3">
        <w:t>, the footer appears to have been damaged,</w:t>
      </w:r>
      <w:r w:rsidR="009102AE">
        <w:t xml:space="preserve"> and </w:t>
      </w:r>
      <w:r w:rsidR="000B1224">
        <w:t xml:space="preserve">the brick-and-mortar failed due to </w:t>
      </w:r>
      <w:r w:rsidR="009102AE">
        <w:t>being i</w:t>
      </w:r>
      <w:r w:rsidR="003F4EB3">
        <w:t xml:space="preserve">nadequately </w:t>
      </w:r>
      <w:r w:rsidR="0069491E">
        <w:t xml:space="preserve">supported. </w:t>
      </w:r>
      <w:r w:rsidR="00096321">
        <w:t xml:space="preserve">Because of the manner in which the footer and </w:t>
      </w:r>
      <w:r w:rsidR="00175FE4">
        <w:t>brick-and-mortar</w:t>
      </w:r>
      <w:r w:rsidR="00096321">
        <w:t xml:space="preserve"> are separated, it appears the separation </w:t>
      </w:r>
      <w:r w:rsidR="00932B34">
        <w:t>was caused</w:t>
      </w:r>
      <w:r w:rsidR="00096321">
        <w:t xml:space="preserve"> by an impact and/or </w:t>
      </w:r>
      <w:r w:rsidR="00932B34">
        <w:t>external force exerted on the footer.</w:t>
      </w:r>
    </w:p>
    <w:p w14:paraId="42F40997" w14:textId="77777777" w:rsidR="00932B34" w:rsidRDefault="00932B34" w:rsidP="00932B34">
      <w:pPr>
        <w:pStyle w:val="ListParagraph"/>
      </w:pPr>
    </w:p>
    <w:p w14:paraId="4C2595AF" w14:textId="2D473C42" w:rsidR="00213F92" w:rsidRDefault="004F1492" w:rsidP="0024657D">
      <w:r>
        <w:t xml:space="preserve">It is my professional opinion that the </w:t>
      </w:r>
      <w:r w:rsidR="008400CF">
        <w:t>failure of the footer</w:t>
      </w:r>
      <w:r w:rsidR="001664AF">
        <w:t>,</w:t>
      </w:r>
      <w:r w:rsidR="00405125">
        <w:t xml:space="preserve"> and consequently </w:t>
      </w:r>
      <w:r w:rsidR="00A04EF8">
        <w:t xml:space="preserve">the </w:t>
      </w:r>
      <w:r w:rsidR="00405125">
        <w:t>failure of the brick façade,</w:t>
      </w:r>
      <w:r w:rsidR="008400CF">
        <w:t xml:space="preserve"> </w:t>
      </w:r>
      <w:r w:rsidR="00291615">
        <w:t>was caused by</w:t>
      </w:r>
      <w:r w:rsidR="00291615">
        <w:t xml:space="preserve"> an external force or impact applied during the removal of the sidewalk.</w:t>
      </w:r>
      <w:r w:rsidR="00A04EF8">
        <w:t xml:space="preserve"> This</w:t>
      </w:r>
      <w:r w:rsidR="00291615">
        <w:t xml:space="preserve"> </w:t>
      </w:r>
      <w:r w:rsidR="008400CF">
        <w:t xml:space="preserve">is not due to </w:t>
      </w:r>
      <w:r w:rsidR="00D83530">
        <w:t xml:space="preserve">a bearing capacity </w:t>
      </w:r>
      <w:r w:rsidR="00F33ECA">
        <w:t xml:space="preserve">problem </w:t>
      </w:r>
      <w:r w:rsidR="00B20658">
        <w:t xml:space="preserve">of the subgrade </w:t>
      </w:r>
      <w:r w:rsidR="00F33ECA">
        <w:t xml:space="preserve">or </w:t>
      </w:r>
      <w:r w:rsidR="008400CF">
        <w:t xml:space="preserve">an insufficient design </w:t>
      </w:r>
      <w:r w:rsidR="00F33ECA">
        <w:t>of the footer</w:t>
      </w:r>
      <w:r w:rsidR="00F83EA8">
        <w:t xml:space="preserve">. </w:t>
      </w:r>
      <w:r w:rsidR="00913D49">
        <w:t xml:space="preserve">In essence, the separation of the concrete footer </w:t>
      </w:r>
      <w:r w:rsidR="008F214E">
        <w:t>from the brick-and-mortar would not exist as it does currently</w:t>
      </w:r>
      <w:r w:rsidR="009F2FE0">
        <w:t xml:space="preserve"> if either of</w:t>
      </w:r>
      <w:r w:rsidR="00EA1C30">
        <w:t xml:space="preserve"> </w:t>
      </w:r>
      <w:r w:rsidR="00D943BD">
        <w:t>the two previously mentioned failure types were to have occurred</w:t>
      </w:r>
      <w:r w:rsidR="008F214E">
        <w:t>. The crack propagation in the brick</w:t>
      </w:r>
      <w:r w:rsidR="00BD4F85">
        <w:t>-and-mortar</w:t>
      </w:r>
      <w:r w:rsidR="008F214E">
        <w:t xml:space="preserve"> </w:t>
      </w:r>
      <w:r w:rsidR="007F4F43">
        <w:t xml:space="preserve">is also indicative </w:t>
      </w:r>
      <w:r w:rsidR="002F4BD7">
        <w:t xml:space="preserve">of </w:t>
      </w:r>
      <w:r w:rsidR="00DF729F">
        <w:t>a lack of support, meaning the concrete failed first</w:t>
      </w:r>
      <w:r w:rsidR="000C7BAC">
        <w:t>.</w:t>
      </w:r>
      <w:r w:rsidR="0068551C">
        <w:t xml:space="preserve"> Ultimately, the brick façade has experienced cracking </w:t>
      </w:r>
      <w:r w:rsidR="00FE777B">
        <w:t xml:space="preserve">due to </w:t>
      </w:r>
      <w:r w:rsidR="008238A2">
        <w:t xml:space="preserve">the </w:t>
      </w:r>
      <w:r w:rsidR="00FE777B">
        <w:t>damaged concrete</w:t>
      </w:r>
      <w:r w:rsidR="008B50DB">
        <w:t xml:space="preserve"> </w:t>
      </w:r>
      <w:r w:rsidR="008238A2">
        <w:t xml:space="preserve">footer. </w:t>
      </w:r>
      <w:r w:rsidR="00B13DCD">
        <w:t xml:space="preserve">As noted previously, it is my opinion that the concrete footer failed due to an external force exerted </w:t>
      </w:r>
      <w:r w:rsidR="00C03354">
        <w:t>during the removal of the sidewalk</w:t>
      </w:r>
      <w:r w:rsidR="00B13DCD">
        <w:t xml:space="preserve"> and not </w:t>
      </w:r>
      <w:r w:rsidR="000A65FC">
        <w:t xml:space="preserve">because of the weight of the brick or </w:t>
      </w:r>
      <w:r w:rsidR="00A8691F">
        <w:t xml:space="preserve">an </w:t>
      </w:r>
      <w:r w:rsidR="000A65FC">
        <w:t xml:space="preserve">insufficient design of the footer itself. </w:t>
      </w:r>
    </w:p>
    <w:p w14:paraId="768170C0" w14:textId="5ECF5EDF" w:rsidR="00213F92" w:rsidRDefault="00213F92" w:rsidP="0024657D"/>
    <w:p w14:paraId="7B7767C9" w14:textId="33BFC79C" w:rsidR="0024657D" w:rsidRDefault="0024657D">
      <w:r>
        <w:t xml:space="preserve"> </w:t>
      </w:r>
    </w:p>
    <w:sectPr w:rsidR="0024657D" w:rsidSect="00B570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110E"/>
    <w:multiLevelType w:val="hybridMultilevel"/>
    <w:tmpl w:val="E4228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BE0779"/>
    <w:multiLevelType w:val="hybridMultilevel"/>
    <w:tmpl w:val="300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23"/>
    <w:rsid w:val="00050461"/>
    <w:rsid w:val="00065BAE"/>
    <w:rsid w:val="00067A47"/>
    <w:rsid w:val="000776DE"/>
    <w:rsid w:val="00096251"/>
    <w:rsid w:val="00096321"/>
    <w:rsid w:val="00097BB4"/>
    <w:rsid w:val="000A1A65"/>
    <w:rsid w:val="000A65FC"/>
    <w:rsid w:val="000B1224"/>
    <w:rsid w:val="000B3552"/>
    <w:rsid w:val="000C7BAC"/>
    <w:rsid w:val="000D062B"/>
    <w:rsid w:val="001327CF"/>
    <w:rsid w:val="00133120"/>
    <w:rsid w:val="0016048C"/>
    <w:rsid w:val="001664AF"/>
    <w:rsid w:val="00175FE4"/>
    <w:rsid w:val="001A6C82"/>
    <w:rsid w:val="001B196A"/>
    <w:rsid w:val="001B6BBE"/>
    <w:rsid w:val="001B7331"/>
    <w:rsid w:val="001D556B"/>
    <w:rsid w:val="00213F92"/>
    <w:rsid w:val="00215F56"/>
    <w:rsid w:val="00234C9E"/>
    <w:rsid w:val="0024657D"/>
    <w:rsid w:val="00291615"/>
    <w:rsid w:val="002F4BD7"/>
    <w:rsid w:val="002F60C4"/>
    <w:rsid w:val="002F641B"/>
    <w:rsid w:val="003250F1"/>
    <w:rsid w:val="00345C5D"/>
    <w:rsid w:val="00353202"/>
    <w:rsid w:val="003701E0"/>
    <w:rsid w:val="0038150D"/>
    <w:rsid w:val="00396B5B"/>
    <w:rsid w:val="003D4B8F"/>
    <w:rsid w:val="003E0A64"/>
    <w:rsid w:val="003E6941"/>
    <w:rsid w:val="003F4EB3"/>
    <w:rsid w:val="00405125"/>
    <w:rsid w:val="0044003E"/>
    <w:rsid w:val="004879D0"/>
    <w:rsid w:val="004B113D"/>
    <w:rsid w:val="004C0196"/>
    <w:rsid w:val="004C067B"/>
    <w:rsid w:val="004E7134"/>
    <w:rsid w:val="004F1492"/>
    <w:rsid w:val="005014D0"/>
    <w:rsid w:val="00555D8E"/>
    <w:rsid w:val="0058674E"/>
    <w:rsid w:val="005A117E"/>
    <w:rsid w:val="005A7B1D"/>
    <w:rsid w:val="0061777E"/>
    <w:rsid w:val="0063671C"/>
    <w:rsid w:val="006548EC"/>
    <w:rsid w:val="0066065C"/>
    <w:rsid w:val="00677AA0"/>
    <w:rsid w:val="0068551C"/>
    <w:rsid w:val="00690EF0"/>
    <w:rsid w:val="0069491E"/>
    <w:rsid w:val="00695246"/>
    <w:rsid w:val="006B7EC1"/>
    <w:rsid w:val="006D7F75"/>
    <w:rsid w:val="00703202"/>
    <w:rsid w:val="00737DFA"/>
    <w:rsid w:val="00746595"/>
    <w:rsid w:val="00763620"/>
    <w:rsid w:val="007A3D66"/>
    <w:rsid w:val="007B2809"/>
    <w:rsid w:val="007C5753"/>
    <w:rsid w:val="007E3A23"/>
    <w:rsid w:val="007F4F43"/>
    <w:rsid w:val="0080348C"/>
    <w:rsid w:val="008238A2"/>
    <w:rsid w:val="00826739"/>
    <w:rsid w:val="00832253"/>
    <w:rsid w:val="008400CF"/>
    <w:rsid w:val="008509F1"/>
    <w:rsid w:val="00851659"/>
    <w:rsid w:val="00863B0A"/>
    <w:rsid w:val="008847A2"/>
    <w:rsid w:val="008A0E0D"/>
    <w:rsid w:val="008B50DB"/>
    <w:rsid w:val="008F214E"/>
    <w:rsid w:val="009102AE"/>
    <w:rsid w:val="00913D49"/>
    <w:rsid w:val="00932B34"/>
    <w:rsid w:val="00951135"/>
    <w:rsid w:val="00971E3F"/>
    <w:rsid w:val="009D5199"/>
    <w:rsid w:val="009D676A"/>
    <w:rsid w:val="009F2FE0"/>
    <w:rsid w:val="00A0054A"/>
    <w:rsid w:val="00A01977"/>
    <w:rsid w:val="00A04EF8"/>
    <w:rsid w:val="00A2173D"/>
    <w:rsid w:val="00A25F20"/>
    <w:rsid w:val="00A41368"/>
    <w:rsid w:val="00A53E00"/>
    <w:rsid w:val="00A74D6F"/>
    <w:rsid w:val="00A7734A"/>
    <w:rsid w:val="00A80049"/>
    <w:rsid w:val="00A8691F"/>
    <w:rsid w:val="00A91121"/>
    <w:rsid w:val="00AA2A6F"/>
    <w:rsid w:val="00AB4D43"/>
    <w:rsid w:val="00B02F17"/>
    <w:rsid w:val="00B04EB1"/>
    <w:rsid w:val="00B13CA5"/>
    <w:rsid w:val="00B13DCD"/>
    <w:rsid w:val="00B20658"/>
    <w:rsid w:val="00B25193"/>
    <w:rsid w:val="00B251F1"/>
    <w:rsid w:val="00B358B6"/>
    <w:rsid w:val="00B449A7"/>
    <w:rsid w:val="00B51F71"/>
    <w:rsid w:val="00B570CC"/>
    <w:rsid w:val="00B63C5C"/>
    <w:rsid w:val="00B7388F"/>
    <w:rsid w:val="00BD4F85"/>
    <w:rsid w:val="00C03354"/>
    <w:rsid w:val="00C50211"/>
    <w:rsid w:val="00C569F3"/>
    <w:rsid w:val="00C575B5"/>
    <w:rsid w:val="00C62AB4"/>
    <w:rsid w:val="00D00B9F"/>
    <w:rsid w:val="00D12605"/>
    <w:rsid w:val="00D83530"/>
    <w:rsid w:val="00D943BD"/>
    <w:rsid w:val="00DA3651"/>
    <w:rsid w:val="00DB547B"/>
    <w:rsid w:val="00DC02D1"/>
    <w:rsid w:val="00DF6609"/>
    <w:rsid w:val="00DF729F"/>
    <w:rsid w:val="00DF7A18"/>
    <w:rsid w:val="00E01AF0"/>
    <w:rsid w:val="00E072AB"/>
    <w:rsid w:val="00E37DF8"/>
    <w:rsid w:val="00E72001"/>
    <w:rsid w:val="00EA1C30"/>
    <w:rsid w:val="00EC0C91"/>
    <w:rsid w:val="00EC560B"/>
    <w:rsid w:val="00EE5C4B"/>
    <w:rsid w:val="00EF1A9A"/>
    <w:rsid w:val="00F036B9"/>
    <w:rsid w:val="00F216BE"/>
    <w:rsid w:val="00F33ECA"/>
    <w:rsid w:val="00F34236"/>
    <w:rsid w:val="00F43749"/>
    <w:rsid w:val="00F83EA8"/>
    <w:rsid w:val="00FA658B"/>
    <w:rsid w:val="00FB0197"/>
    <w:rsid w:val="00FB1B5F"/>
    <w:rsid w:val="00FB42FC"/>
    <w:rsid w:val="00FC3C2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A0990"/>
  <w15:chartTrackingRefBased/>
  <w15:docId w15:val="{ECF9A2A4-498E-4996-A005-E1CD2945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592</Words>
  <Characters>2968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Slusser, Eric J</dc:creator>
  <cp:keywords/>
  <dc:description/>
  <cp:lastModifiedBy>Slusser, Eric J</cp:lastModifiedBy>
  <cp:revision>157</cp:revision>
  <dcterms:created xsi:type="dcterms:W3CDTF">2024-03-13T12:39:00Z</dcterms:created>
  <dcterms:modified xsi:type="dcterms:W3CDTF">2024-03-14T02:52:00Z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4ceeceb5-9a81-404b-b4d0-1f896f8414fd</vt:lpwstr>
  </property>
</Properties>
</file>